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ook w:val="04A0"/>
      </w:tblPr>
      <w:tblGrid>
        <w:gridCol w:w="4112"/>
        <w:gridCol w:w="283"/>
        <w:gridCol w:w="1418"/>
        <w:gridCol w:w="1417"/>
        <w:gridCol w:w="284"/>
        <w:gridCol w:w="1559"/>
        <w:gridCol w:w="1418"/>
      </w:tblGrid>
      <w:tr w:rsidR="00F020CB" w:rsidRPr="00A27C9F" w:rsidTr="00A27C9F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  <w:t xml:space="preserve">APPENDIX 'A'  AONB Budget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F020CB" w:rsidRPr="00A27C9F" w:rsidTr="00A27C9F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Estimated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Revised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Estimated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Revised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2011/12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2011/12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2012/13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2012/13</w:t>
            </w:r>
          </w:p>
        </w:tc>
      </w:tr>
      <w:tr w:rsidR="00F020CB" w:rsidRPr="00A27C9F" w:rsidTr="00A27C9F">
        <w:trPr>
          <w:trHeight w:val="480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(Out-turn Prices)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(Out-turn Prices)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(Out-turn Prices)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(Out-turn Prices)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(1)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(3)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(4)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(5)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£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£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  <w:t>Expenditure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  <w:t>Core Costs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Salary, N.I. and Superannuation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174,600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758F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  <w:r w:rsidR="00F758F8"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64</w:t>
            </w: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,</w:t>
            </w:r>
            <w:r w:rsidR="00F758F8"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</w:t>
            </w: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758F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16</w:t>
            </w:r>
            <w:r w:rsidR="00F758F8"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6,0</w:t>
            </w: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758F8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166,000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Out-based premises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24,400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24,400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24,400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24,400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Travel and subsistence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8,900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8,900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8,900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8,900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Central, Departmental &amp; Tech. Support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60,800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60,800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60,800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60,800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Core Activities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22,300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22,300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22,300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22,300</w:t>
            </w:r>
          </w:p>
        </w:tc>
      </w:tr>
      <w:tr w:rsidR="00F020CB" w:rsidRPr="00A27C9F" w:rsidTr="00A27C9F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Sub total of Core Costs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291,000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758F8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280,600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286,300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286,300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  <w:t>Non Core Costs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Employees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Travel and subsistence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Projects/Information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758F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  <w:r w:rsidR="00F758F8"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19</w:t>
            </w: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,</w:t>
            </w:r>
            <w:r w:rsidR="00F758F8"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00</w:t>
            </w: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758F8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szCs w:val="24"/>
                <w:lang w:eastAsia="en-GB"/>
              </w:rPr>
              <w:t>1</w:t>
            </w:r>
            <w:r w:rsidR="00F758F8" w:rsidRPr="00A27C9F">
              <w:rPr>
                <w:rFonts w:eastAsia="Times New Roman" w:cs="Arial"/>
                <w:szCs w:val="24"/>
                <w:lang w:eastAsia="en-GB"/>
              </w:rPr>
              <w:t>28</w:t>
            </w:r>
            <w:r w:rsidRPr="00A27C9F">
              <w:rPr>
                <w:rFonts w:eastAsia="Times New Roman" w:cs="Arial"/>
                <w:szCs w:val="24"/>
                <w:lang w:eastAsia="en-GB"/>
              </w:rPr>
              <w:t>,</w:t>
            </w:r>
            <w:r w:rsidR="00F758F8" w:rsidRPr="00A27C9F">
              <w:rPr>
                <w:rFonts w:eastAsia="Times New Roman" w:cs="Arial"/>
                <w:szCs w:val="24"/>
                <w:lang w:eastAsia="en-GB"/>
              </w:rPr>
              <w:t>5</w:t>
            </w:r>
            <w:r w:rsidRPr="00A27C9F">
              <w:rPr>
                <w:rFonts w:eastAsia="Times New Roman" w:cs="Arial"/>
                <w:szCs w:val="24"/>
                <w:lang w:eastAsia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758F8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113,900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758F8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113,900</w:t>
            </w:r>
          </w:p>
        </w:tc>
      </w:tr>
      <w:tr w:rsidR="00F020CB" w:rsidRPr="00A27C9F" w:rsidTr="00A27C9F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758F8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Sub total of </w:t>
            </w:r>
            <w:r w:rsidR="00F758F8"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Non </w:t>
            </w: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Core Costs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758F8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119,000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758F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  <w:r w:rsidR="00F758F8"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28</w:t>
            </w: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,</w:t>
            </w:r>
            <w:r w:rsidR="00F758F8"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5</w:t>
            </w: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758F8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113,900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758F8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113,900</w:t>
            </w:r>
          </w:p>
        </w:tc>
      </w:tr>
      <w:tr w:rsidR="00F020CB" w:rsidRPr="00A27C9F" w:rsidTr="00A27C9F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Expenditure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758F8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410,000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409,100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758F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396</w:t>
            </w:r>
            <w:r w:rsidR="00F758F8"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,300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758F8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396,300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  <w:t>Income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Natural England Grant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Defra Grant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758F8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254,000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254,000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758F8" w:rsidP="00F758F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240,300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758F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240,</w:t>
            </w:r>
            <w:r w:rsidR="00F758F8"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300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u w:val="single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</w:t>
            </w:r>
            <w:r w:rsidRPr="00A27C9F">
              <w:rPr>
                <w:rFonts w:eastAsia="Times New Roman" w:cs="Arial"/>
                <w:color w:val="000000"/>
                <w:szCs w:val="24"/>
                <w:u w:val="single"/>
                <w:lang w:eastAsia="en-GB"/>
              </w:rPr>
              <w:t>Contributions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United Utilities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Other Project Contributions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u w:val="single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</w:t>
            </w:r>
            <w:r w:rsidRPr="00A27C9F">
              <w:rPr>
                <w:rFonts w:eastAsia="Times New Roman" w:cs="Arial"/>
                <w:color w:val="000000"/>
                <w:szCs w:val="24"/>
                <w:u w:val="single"/>
                <w:lang w:eastAsia="en-GB"/>
              </w:rPr>
              <w:t>County Councils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 Lancashire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40,800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40,800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40,800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40,800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 North Yorkshire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u w:val="single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</w:t>
            </w:r>
            <w:r w:rsidRPr="00A27C9F">
              <w:rPr>
                <w:rFonts w:eastAsia="Times New Roman" w:cs="Arial"/>
                <w:color w:val="000000"/>
                <w:szCs w:val="24"/>
                <w:u w:val="single"/>
                <w:lang w:eastAsia="en-GB"/>
              </w:rPr>
              <w:t>District Councils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 Craven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szCs w:val="24"/>
                <w:lang w:eastAsia="en-GB"/>
              </w:rPr>
              <w:t>5,900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 Lancaster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 Pendle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 Preston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 </w:t>
            </w:r>
            <w:proofErr w:type="spellStart"/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Ribble</w:t>
            </w:r>
            <w:proofErr w:type="spellEnd"/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Valley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 Wyre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</w:tr>
      <w:tr w:rsidR="00F020CB" w:rsidRPr="00A27C9F" w:rsidTr="00A27C9F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Income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758F8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349,200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348,300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758F8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335,500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758F8" w:rsidP="00F758F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335,500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F020CB" w:rsidRPr="00A27C9F" w:rsidTr="00A27C9F">
        <w:trPr>
          <w:trHeight w:val="24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proofErr w:type="spellStart"/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Contrib</w:t>
            </w:r>
            <w:proofErr w:type="spellEnd"/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to support costs (LCC in kind)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60,800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60,800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60,800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60,800</w:t>
            </w:r>
          </w:p>
        </w:tc>
      </w:tr>
      <w:tr w:rsidR="00F020CB" w:rsidRPr="00A27C9F" w:rsidTr="00A27C9F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758F8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409,100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758F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396,</w:t>
            </w:r>
            <w:r w:rsidR="00F758F8"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CB" w:rsidRPr="00A27C9F" w:rsidRDefault="00F020CB" w:rsidP="00F758F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396,</w:t>
            </w:r>
            <w:r w:rsidR="00F758F8" w:rsidRPr="00A27C9F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300</w:t>
            </w:r>
          </w:p>
        </w:tc>
      </w:tr>
    </w:tbl>
    <w:p w:rsidR="003727CB" w:rsidRDefault="003727CB"/>
    <w:sectPr w:rsidR="003727CB" w:rsidSect="00A27C9F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020CB"/>
    <w:rsid w:val="003727CB"/>
    <w:rsid w:val="00374500"/>
    <w:rsid w:val="0049707D"/>
    <w:rsid w:val="0098423F"/>
    <w:rsid w:val="00A27C9F"/>
    <w:rsid w:val="00F020CB"/>
    <w:rsid w:val="00F7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Company>Lancashire County Council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amilroy001</cp:lastModifiedBy>
  <cp:revision>3</cp:revision>
  <dcterms:created xsi:type="dcterms:W3CDTF">2011-10-10T14:38:00Z</dcterms:created>
  <dcterms:modified xsi:type="dcterms:W3CDTF">2011-10-11T08:51:00Z</dcterms:modified>
</cp:coreProperties>
</file>